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07F" w:rsidRPr="00DC207F" w:rsidRDefault="00DC207F" w:rsidP="00DC207F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DC207F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9 сентября</w:t>
      </w:r>
    </w:p>
    <w:p w:rsidR="00DC207F" w:rsidRPr="00DC207F" w:rsidRDefault="00DC207F" w:rsidP="00DC207F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sz w:val="30"/>
          <w:szCs w:val="30"/>
        </w:rPr>
      </w:pPr>
      <w:r w:rsidRPr="00DC207F">
        <w:rPr>
          <w:rFonts w:ascii="Arial" w:eastAsia="Times New Roman" w:hAnsi="Arial" w:cs="Arial"/>
          <w:sz w:val="30"/>
          <w:szCs w:val="30"/>
        </w:rPr>
        <w:t>Указ об автономии университетов, первая «мертвая петля», день рождения Льва Толстого и другие события этого дня.</w:t>
      </w:r>
    </w:p>
    <w:p w:rsidR="00DC207F" w:rsidRPr="00DC207F" w:rsidRDefault="00DC207F" w:rsidP="00DC20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DC207F" w:rsidRPr="00DC207F" w:rsidRDefault="00DC207F" w:rsidP="00DC207F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DC207F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24CB0E93" wp14:editId="1CFADD3E">
            <wp:extent cx="7426325" cy="4190365"/>
            <wp:effectExtent l="0" t="0" r="3175" b="635"/>
            <wp:docPr id="3" name="Рисунок 3" descr="https://retina.news.mail.ru/prev780x440/pic/d8/f5/image43227509_006a1f88ab7cfd7a7f3432401ffaa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tina.news.mail.ru/prev780x440/pic/d8/f5/image43227509_006a1f88ab7cfd7a7f3432401ffaa5d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7F" w:rsidRPr="00DC207F" w:rsidRDefault="00DC207F" w:rsidP="00DC207F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DC207F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Утверждено название США</w:t>
      </w:r>
    </w:p>
    <w:p w:rsidR="00DC207F" w:rsidRPr="00DC207F" w:rsidRDefault="00DC207F" w:rsidP="00DC207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Соединенные Штаты Америки были образованы в 1776 году при объединении тринадцати британских колоний, объявивших о своей независимости. 9 сентября того же года было утверждено новое название Объединенных Колоний Америки — Соединенные Штаты Америки.</w:t>
      </w:r>
    </w:p>
    <w:p w:rsidR="00DC207F" w:rsidRPr="00DC207F" w:rsidRDefault="00DC207F" w:rsidP="00DC207F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DC207F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В России издан указ об автономии университетов</w:t>
      </w:r>
    </w:p>
    <w:p w:rsidR="00DC207F" w:rsidRPr="00DC207F" w:rsidRDefault="00DC207F" w:rsidP="00DC207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Во время революционных событий в стране в 1905 году правительство пошло на уступки требованиям профессоров и студентов и 9 сентября издало указ об автономии университетов и их праве выбирать ректоров. Так, в высших учебных заведениях утвердили выборность ректоров и деканов, а университетские советы наделили самостоятельностью.</w:t>
      </w:r>
    </w:p>
    <w:p w:rsidR="00DC207F" w:rsidRPr="00DC207F" w:rsidRDefault="00DC207F" w:rsidP="00DC207F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DC207F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 xml:space="preserve">Кроме того, была упразднена инспекция университетов, разрешался прием выпускников семинарий, реальных и коммерческих училищ, а также </w:t>
      </w:r>
      <w:r w:rsidRPr="00DC207F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lastRenderedPageBreak/>
        <w:t>зачисление женщин в качестве вольных слушательниц.</w:t>
      </w:r>
    </w:p>
    <w:p w:rsidR="00DC207F" w:rsidRPr="00DC207F" w:rsidRDefault="00DC207F" w:rsidP="00DC207F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DC207F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7B93332C" wp14:editId="591F16A5">
            <wp:extent cx="7426325" cy="4190365"/>
            <wp:effectExtent l="0" t="0" r="3175" b="635"/>
            <wp:docPr id="4" name="Рисунок 4" descr="https://retina.news.mail.ru/prev780x440/pic/a7/a9/image43227509_044b192ca1fd40ddb915b37bb9ad1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ina.news.mail.ru/prev780x440/pic/a7/a9/image43227509_044b192ca1fd40ddb915b37bb9ad18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7F" w:rsidRPr="00DC207F" w:rsidRDefault="00DC207F" w:rsidP="00DC207F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DC207F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Русский летчик впервые выполнил «мертвую петлю»</w:t>
      </w:r>
    </w:p>
    <w:p w:rsidR="00DC207F" w:rsidRPr="00DC207F" w:rsidRDefault="00DC207F" w:rsidP="00DC207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9 сентября 1913 года русский военный летчик Петр Николаевич Нестеров впервые выполнил фигуру «мертвая петля». Он так доверял своим расчетам, что перед ее выполнением даже не пристегнулся ремнями к самолету. И в верхней точке петли Нестеров, вопреки предостережениям, не выпал — центробежная сила прижала летчика к сиденью.</w:t>
      </w:r>
    </w:p>
    <w:p w:rsidR="00DC207F" w:rsidRPr="00DC207F" w:rsidRDefault="00DC207F" w:rsidP="00DC207F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DC207F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Окончание Японо-китайской войны</w:t>
      </w:r>
    </w:p>
    <w:p w:rsidR="00DC207F" w:rsidRPr="00DC207F" w:rsidRDefault="00DC207F" w:rsidP="00DC207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 xml:space="preserve">9 сентября 1945 года </w:t>
      </w:r>
      <w:proofErr w:type="spellStart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Хэ</w:t>
      </w:r>
      <w:proofErr w:type="spellEnd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 </w:t>
      </w:r>
      <w:proofErr w:type="spellStart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Инцинь</w:t>
      </w:r>
      <w:proofErr w:type="spellEnd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 xml:space="preserve">, </w:t>
      </w:r>
      <w:proofErr w:type="gramStart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представлявший</w:t>
      </w:r>
      <w:proofErr w:type="gramEnd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 xml:space="preserve"> правительство Китайской республики и Союзное командование в Юго-Восточной Азии, принял капитуляцию от командующего японскими войсками в Китае генерала </w:t>
      </w:r>
      <w:proofErr w:type="spellStart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Окамура</w:t>
      </w:r>
      <w:proofErr w:type="spellEnd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Ясудзи</w:t>
      </w:r>
      <w:proofErr w:type="spellEnd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. Это стало завершением Второй мировой войны в Азии.</w:t>
      </w:r>
    </w:p>
    <w:p w:rsidR="00DC207F" w:rsidRPr="00DC207F" w:rsidRDefault="00DC207F" w:rsidP="00DC207F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DC207F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Выпуск автомобиля «Копейка»</w:t>
      </w:r>
    </w:p>
    <w:p w:rsidR="00DC207F" w:rsidRPr="00DC207F" w:rsidRDefault="00DC207F" w:rsidP="00DC207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9 сентября 1970 года, начат серийный выпуск автомобиля «ВАЗ-2101» — «Жигули», названного в народе «копейкой». Машина быстро стала одной из самых распространенных в Советском союзе, она неоднократно участвовала в съемках фильмов, например, «</w:t>
      </w:r>
      <w:proofErr w:type="spellStart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Мимино</w:t>
      </w:r>
      <w:proofErr w:type="spellEnd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 xml:space="preserve">» и «Особо </w:t>
      </w:r>
      <w:proofErr w:type="gramStart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опасен</w:t>
      </w:r>
      <w:proofErr w:type="gramEnd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».</w:t>
      </w:r>
    </w:p>
    <w:p w:rsidR="00DC207F" w:rsidRPr="00DC207F" w:rsidRDefault="00DC207F" w:rsidP="00DC207F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DC207F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4495A379" wp14:editId="3BAD36EB">
            <wp:extent cx="7426325" cy="4190365"/>
            <wp:effectExtent l="0" t="0" r="3175" b="635"/>
            <wp:docPr id="5" name="Рисунок 5" descr="https://retina.news.mail.ru/prev780x440/pic/15/cf/image43227509_c0925b16fa1637a49b8bfe548519a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tina.news.mail.ru/prev780x440/pic/15/cf/image43227509_c0925b16fa1637a49b8bfe548519ade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7F" w:rsidRPr="00DC207F" w:rsidRDefault="00DC207F" w:rsidP="00DC207F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DC207F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День рождения Льва Толстого</w:t>
      </w:r>
    </w:p>
    <w:p w:rsidR="00DC207F" w:rsidRPr="00DC207F" w:rsidRDefault="00DC207F" w:rsidP="00DC207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Один из наиболее известных русских писателей и мыслителей родился 9 сентября 1828 года в </w:t>
      </w:r>
      <w:proofErr w:type="spellStart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Крапивенском</w:t>
      </w:r>
      <w:proofErr w:type="spellEnd"/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 xml:space="preserve"> уезде Тульской губернии в наследственном имении матери — Ясной Поляне.</w:t>
      </w:r>
    </w:p>
    <w:p w:rsidR="00DC207F" w:rsidRPr="00DC207F" w:rsidRDefault="00DC207F" w:rsidP="00DC207F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DC207F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Творчество Льва Толстого открыло новый этап в русском и мировом реализме. Оно стало мостом между классическим романом XIX века и литературой XX века.</w:t>
      </w:r>
    </w:p>
    <w:p w:rsidR="00DC207F" w:rsidRPr="00DC207F" w:rsidRDefault="00DC207F" w:rsidP="00DC207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C207F">
        <w:rPr>
          <w:rFonts w:ascii="Roboto" w:eastAsia="Times New Roman" w:hAnsi="Roboto" w:cs="Times New Roman"/>
          <w:color w:val="000000"/>
          <w:sz w:val="26"/>
          <w:szCs w:val="26"/>
        </w:rPr>
        <w:t>Лев Толстой оказал сильное влияние на эволюцию европейского гуманизма, а также на развитие реалистических традиций в мировой литературе.</w:t>
      </w:r>
    </w:p>
    <w:p w:rsidR="00DC207F" w:rsidRPr="00C93D51" w:rsidRDefault="00DC207F" w:rsidP="00C93D51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75BA8"/>
    <w:rsid w:val="000D24DB"/>
    <w:rsid w:val="00183C9B"/>
    <w:rsid w:val="0023590A"/>
    <w:rsid w:val="00282B44"/>
    <w:rsid w:val="002B219E"/>
    <w:rsid w:val="002F2C19"/>
    <w:rsid w:val="003142C7"/>
    <w:rsid w:val="004340BB"/>
    <w:rsid w:val="00455B2B"/>
    <w:rsid w:val="004868A6"/>
    <w:rsid w:val="004A4849"/>
    <w:rsid w:val="004E5ACB"/>
    <w:rsid w:val="00550F2E"/>
    <w:rsid w:val="005B36A1"/>
    <w:rsid w:val="005E17F7"/>
    <w:rsid w:val="00622E50"/>
    <w:rsid w:val="006A1B28"/>
    <w:rsid w:val="007A2371"/>
    <w:rsid w:val="007B5608"/>
    <w:rsid w:val="008261E8"/>
    <w:rsid w:val="0087216D"/>
    <w:rsid w:val="008F5105"/>
    <w:rsid w:val="00906896"/>
    <w:rsid w:val="00954219"/>
    <w:rsid w:val="00A21C3F"/>
    <w:rsid w:val="00AA111B"/>
    <w:rsid w:val="00AB4916"/>
    <w:rsid w:val="00B23067"/>
    <w:rsid w:val="00B83D56"/>
    <w:rsid w:val="00C56092"/>
    <w:rsid w:val="00C57DB7"/>
    <w:rsid w:val="00C93D51"/>
    <w:rsid w:val="00CE340F"/>
    <w:rsid w:val="00D77AFE"/>
    <w:rsid w:val="00DC207F"/>
    <w:rsid w:val="00DF06D7"/>
    <w:rsid w:val="00E96589"/>
    <w:rsid w:val="00EC351D"/>
    <w:rsid w:val="00F06393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34174-38F5-456A-AC52-0A2548806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409</Words>
  <Characters>2336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День в истории: 8 сентября</vt:lpstr>
      <vt:lpstr>        Казанский собор</vt:lpstr>
      <vt:lpstr>        День Бородинского сражения</vt:lpstr>
      <vt:lpstr>        Блокада Ленинграда</vt:lpstr>
      <vt:lpstr>        Братская ГЭС</vt:lpstr>
      <vt:lpstr>        Взрыв жилого дома в Москве на ул. Гурьянова в 1999 году</vt:lpstr>
      <vt:lpstr>День в истории: 9 сентября</vt:lpstr>
      <vt:lpstr>        Утверждено название США</vt:lpstr>
      <vt:lpstr>        В России издан указ об автономии университетов</vt:lpstr>
      <vt:lpstr>        Русский летчик впервые выполнил «мертвую петлю»</vt:lpstr>
      <vt:lpstr>        Окончание Японо-китайской войны</vt:lpstr>
      <vt:lpstr>        Выпуск автомобиля «Копейка»</vt:lpstr>
      <vt:lpstr>        День рождения Льва Толстого</vt:lpstr>
    </vt:vector>
  </TitlesOfParts>
  <Company>Krokoz™</Company>
  <LinksUpToDate>false</LinksUpToDate>
  <CharactersWithSpaces>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2020-09-09T05:59:00Z</dcterms:created>
  <dcterms:modified xsi:type="dcterms:W3CDTF">2020-09-09T06:01:00Z</dcterms:modified>
</cp:coreProperties>
</file>